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3596" w:rsidRDefault="00A73596" w:rsidP="00A73596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-3"/>
          <w:szCs w:val="28"/>
        </w:rPr>
      </w:pPr>
    </w:p>
    <w:p w:rsidR="004C1840" w:rsidRDefault="004C1840" w:rsidP="004C1840">
      <w:pPr>
        <w:widowControl w:val="0"/>
        <w:tabs>
          <w:tab w:val="left" w:pos="720"/>
        </w:tabs>
        <w:autoSpaceDE w:val="0"/>
        <w:autoSpaceDN w:val="0"/>
        <w:adjustRightInd w:val="0"/>
        <w:rPr>
          <w:b/>
          <w:szCs w:val="28"/>
        </w:rPr>
      </w:pPr>
      <w:r>
        <w:rPr>
          <w:b/>
          <w:noProof/>
          <w:szCs w:val="28"/>
          <w:lang w:val="ru-RU"/>
        </w:rPr>
        <w:drawing>
          <wp:anchor distT="0" distB="0" distL="114300" distR="114300" simplePos="0" relativeHeight="251659264" behindDoc="0" locked="0" layoutInCell="1" allowOverlap="1" wp14:anchorId="41EB55E1" wp14:editId="7C4A8322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C1840" w:rsidRDefault="004C1840" w:rsidP="004C1840">
      <w:pPr>
        <w:widowControl w:val="0"/>
        <w:tabs>
          <w:tab w:val="left" w:pos="720"/>
        </w:tabs>
        <w:autoSpaceDE w:val="0"/>
        <w:autoSpaceDN w:val="0"/>
        <w:adjustRightInd w:val="0"/>
        <w:rPr>
          <w:b/>
          <w:szCs w:val="28"/>
        </w:rPr>
      </w:pPr>
    </w:p>
    <w:p w:rsidR="004C1840" w:rsidRPr="007A4B85" w:rsidRDefault="004C1840" w:rsidP="004C1840">
      <w:pPr>
        <w:widowControl w:val="0"/>
        <w:tabs>
          <w:tab w:val="left" w:pos="720"/>
        </w:tabs>
        <w:autoSpaceDE w:val="0"/>
        <w:autoSpaceDN w:val="0"/>
        <w:adjustRightInd w:val="0"/>
        <w:jc w:val="center"/>
        <w:rPr>
          <w:szCs w:val="28"/>
        </w:rPr>
      </w:pPr>
      <w:r>
        <w:rPr>
          <w:b/>
          <w:szCs w:val="28"/>
        </w:rPr>
        <w:t xml:space="preserve">   КИЇВСЬКА РАЙОННА В м. ПОЛТАВІ РАДА</w:t>
      </w:r>
      <w:r>
        <w:rPr>
          <w:b/>
          <w:bCs/>
          <w:szCs w:val="28"/>
        </w:rPr>
        <w:t xml:space="preserve"> </w:t>
      </w:r>
    </w:p>
    <w:p w:rsidR="004C1840" w:rsidRDefault="004C1840" w:rsidP="004C1840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1"/>
          <w:szCs w:val="28"/>
        </w:rPr>
      </w:pPr>
      <w:r>
        <w:rPr>
          <w:b/>
          <w:color w:val="000000"/>
          <w:spacing w:val="1"/>
          <w:szCs w:val="28"/>
        </w:rPr>
        <w:t>ВИКОНАВЧИЙ КОМІТЕТ</w:t>
      </w:r>
    </w:p>
    <w:p w:rsidR="004C1840" w:rsidRDefault="004C1840" w:rsidP="004C1840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1"/>
          <w:szCs w:val="28"/>
        </w:rPr>
      </w:pPr>
    </w:p>
    <w:p w:rsidR="00F76654" w:rsidRDefault="00F76654" w:rsidP="004C1840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1"/>
          <w:szCs w:val="28"/>
        </w:rPr>
      </w:pPr>
    </w:p>
    <w:p w:rsidR="004C1840" w:rsidRPr="00683C9D" w:rsidRDefault="004C1840" w:rsidP="004C1840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-3"/>
          <w:sz w:val="32"/>
          <w:szCs w:val="32"/>
        </w:rPr>
      </w:pPr>
      <w:r w:rsidRPr="00683C9D">
        <w:rPr>
          <w:b/>
          <w:color w:val="000000"/>
          <w:spacing w:val="-3"/>
          <w:sz w:val="32"/>
          <w:szCs w:val="32"/>
        </w:rPr>
        <w:t xml:space="preserve">Р І Ш Е Н </w:t>
      </w:r>
      <w:proofErr w:type="spellStart"/>
      <w:r w:rsidRPr="00683C9D">
        <w:rPr>
          <w:b/>
          <w:color w:val="000000"/>
          <w:spacing w:val="-3"/>
          <w:sz w:val="32"/>
          <w:szCs w:val="32"/>
        </w:rPr>
        <w:t>Н</w:t>
      </w:r>
      <w:proofErr w:type="spellEnd"/>
      <w:r w:rsidRPr="00683C9D">
        <w:rPr>
          <w:b/>
          <w:color w:val="000000"/>
          <w:spacing w:val="-3"/>
          <w:sz w:val="32"/>
          <w:szCs w:val="32"/>
        </w:rPr>
        <w:t xml:space="preserve"> Я</w:t>
      </w:r>
    </w:p>
    <w:p w:rsidR="004C1840" w:rsidRDefault="004C1840" w:rsidP="008334C7">
      <w:pPr>
        <w:widowControl w:val="0"/>
        <w:shd w:val="clear" w:color="auto" w:fill="FFFFFF"/>
        <w:autoSpaceDE w:val="0"/>
        <w:autoSpaceDN w:val="0"/>
        <w:adjustRightInd w:val="0"/>
        <w:rPr>
          <w:b/>
          <w:color w:val="000000"/>
          <w:spacing w:val="-3"/>
          <w:szCs w:val="28"/>
        </w:rPr>
      </w:pPr>
    </w:p>
    <w:p w:rsidR="00A73596" w:rsidRPr="00641FF1" w:rsidRDefault="00A73596" w:rsidP="00A73596">
      <w:pPr>
        <w:rPr>
          <w:szCs w:val="28"/>
        </w:rPr>
      </w:pPr>
      <w:r w:rsidRPr="00641FF1">
        <w:rPr>
          <w:szCs w:val="28"/>
        </w:rPr>
        <w:t xml:space="preserve">23.04.2024 р.                               </w:t>
      </w:r>
      <w:r w:rsidR="00641FF1">
        <w:rPr>
          <w:szCs w:val="28"/>
        </w:rPr>
        <w:t xml:space="preserve">                          </w:t>
      </w:r>
      <w:r w:rsidR="00641FF1">
        <w:rPr>
          <w:szCs w:val="28"/>
        </w:rPr>
        <w:tab/>
      </w:r>
      <w:r w:rsidR="00641FF1">
        <w:rPr>
          <w:szCs w:val="28"/>
        </w:rPr>
        <w:tab/>
      </w:r>
      <w:r w:rsidR="00641FF1">
        <w:rPr>
          <w:szCs w:val="28"/>
        </w:rPr>
        <w:tab/>
      </w:r>
      <w:r w:rsidR="00641FF1">
        <w:rPr>
          <w:szCs w:val="28"/>
        </w:rPr>
        <w:tab/>
        <w:t>№</w:t>
      </w:r>
      <w:r w:rsidR="00641FF1" w:rsidRPr="00641FF1">
        <w:rPr>
          <w:szCs w:val="28"/>
        </w:rPr>
        <w:t>142</w:t>
      </w:r>
    </w:p>
    <w:p w:rsidR="00A73596" w:rsidRDefault="00A73596" w:rsidP="00A73596">
      <w:pPr>
        <w:pStyle w:val="3"/>
        <w:spacing w:line="192" w:lineRule="auto"/>
        <w:ind w:left="0" w:firstLine="0"/>
        <w:contextualSpacing/>
        <w:jc w:val="both"/>
        <w:outlineLvl w:val="0"/>
        <w:rPr>
          <w:b/>
        </w:rPr>
      </w:pPr>
    </w:p>
    <w:p w:rsidR="00A73596" w:rsidRDefault="00A73596" w:rsidP="00A73596">
      <w:pPr>
        <w:spacing w:line="192" w:lineRule="auto"/>
        <w:jc w:val="both"/>
        <w:rPr>
          <w:szCs w:val="28"/>
        </w:rPr>
      </w:pPr>
      <w:r>
        <w:rPr>
          <w:szCs w:val="28"/>
        </w:rPr>
        <w:t>Про внесення змін до рішення виконкому</w:t>
      </w:r>
    </w:p>
    <w:p w:rsidR="00A73596" w:rsidRDefault="00A73596" w:rsidP="00A73596">
      <w:pPr>
        <w:pStyle w:val="2"/>
        <w:spacing w:line="192" w:lineRule="auto"/>
        <w:ind w:left="0" w:firstLine="0"/>
        <w:contextualSpacing/>
        <w:jc w:val="both"/>
        <w:rPr>
          <w:szCs w:val="28"/>
        </w:rPr>
      </w:pPr>
      <w:r>
        <w:t xml:space="preserve">від 12.03.2024 року № 75 </w:t>
      </w:r>
      <w:r>
        <w:rPr>
          <w:szCs w:val="28"/>
        </w:rPr>
        <w:t>«Про створення</w:t>
      </w:r>
    </w:p>
    <w:p w:rsidR="00A73596" w:rsidRDefault="00A73596" w:rsidP="00A73596">
      <w:pPr>
        <w:pStyle w:val="2"/>
        <w:spacing w:line="192" w:lineRule="auto"/>
        <w:ind w:left="0" w:firstLine="0"/>
        <w:contextualSpacing/>
        <w:jc w:val="both"/>
      </w:pPr>
      <w:r>
        <w:rPr>
          <w:szCs w:val="28"/>
        </w:rPr>
        <w:t xml:space="preserve"> </w:t>
      </w:r>
      <w:r>
        <w:t>узгоджувальної комісії для розгляду спорів</w:t>
      </w:r>
    </w:p>
    <w:p w:rsidR="00A73596" w:rsidRDefault="00A73596" w:rsidP="00A73596">
      <w:pPr>
        <w:pStyle w:val="2"/>
        <w:spacing w:line="192" w:lineRule="auto"/>
        <w:ind w:left="0" w:firstLine="0"/>
        <w:contextualSpacing/>
        <w:jc w:val="both"/>
      </w:pPr>
      <w:r>
        <w:t xml:space="preserve"> з приводу суміжного землекористування</w:t>
      </w:r>
      <w:r>
        <w:rPr>
          <w:szCs w:val="28"/>
        </w:rPr>
        <w:t xml:space="preserve"> »</w:t>
      </w:r>
    </w:p>
    <w:p w:rsidR="00A73596" w:rsidRDefault="00A73596" w:rsidP="00A73596">
      <w:pPr>
        <w:spacing w:line="192" w:lineRule="auto"/>
        <w:jc w:val="both"/>
      </w:pPr>
    </w:p>
    <w:p w:rsidR="00A73596" w:rsidRDefault="00A73596" w:rsidP="00A73596">
      <w:pPr>
        <w:pStyle w:val="3"/>
        <w:spacing w:line="192" w:lineRule="auto"/>
        <w:ind w:left="0" w:firstLine="720"/>
        <w:contextualSpacing/>
        <w:jc w:val="both"/>
        <w:rPr>
          <w:szCs w:val="28"/>
        </w:rPr>
      </w:pPr>
      <w:r>
        <w:t>Відповідно до пп.2 ч.1 ст. 23 Закону України “Про місцеве самоврядування в Україні” та у зв’язку з кадровими змінами</w:t>
      </w:r>
      <w:r>
        <w:rPr>
          <w:szCs w:val="28"/>
        </w:rPr>
        <w:t xml:space="preserve">, </w:t>
      </w:r>
      <w:r>
        <w:t>виконавчий комітет Київської районної в м. Полтаві ради</w:t>
      </w:r>
    </w:p>
    <w:p w:rsidR="00A73596" w:rsidRDefault="00A73596" w:rsidP="00A73596">
      <w:pPr>
        <w:pStyle w:val="3"/>
        <w:spacing w:line="192" w:lineRule="auto"/>
        <w:ind w:left="0" w:firstLine="0"/>
        <w:contextualSpacing/>
        <w:jc w:val="both"/>
        <w:outlineLvl w:val="0"/>
      </w:pPr>
    </w:p>
    <w:p w:rsidR="00A73596" w:rsidRDefault="00A73596" w:rsidP="00A73596">
      <w:pPr>
        <w:pStyle w:val="3"/>
        <w:spacing w:line="192" w:lineRule="auto"/>
        <w:ind w:left="0" w:firstLine="0"/>
        <w:contextualSpacing/>
        <w:jc w:val="both"/>
        <w:outlineLvl w:val="0"/>
      </w:pPr>
      <w:r>
        <w:t>вирішив</w:t>
      </w:r>
    </w:p>
    <w:p w:rsidR="00A73596" w:rsidRDefault="00A73596" w:rsidP="00A73596">
      <w:pPr>
        <w:pStyle w:val="3"/>
        <w:spacing w:line="192" w:lineRule="auto"/>
        <w:ind w:left="0" w:firstLine="0"/>
        <w:contextualSpacing/>
        <w:jc w:val="both"/>
        <w:outlineLvl w:val="0"/>
      </w:pPr>
    </w:p>
    <w:p w:rsidR="00A73596" w:rsidRDefault="00A73596" w:rsidP="00A73596">
      <w:pPr>
        <w:spacing w:line="192" w:lineRule="auto"/>
        <w:ind w:firstLine="708"/>
        <w:jc w:val="both"/>
        <w:rPr>
          <w:szCs w:val="28"/>
        </w:rPr>
      </w:pPr>
      <w:r>
        <w:t xml:space="preserve">1.У зв’язку з кадровими змінами внести зміни в п.1  рішення виконкому від 12.03.2024 року №75 </w:t>
      </w:r>
      <w:r>
        <w:rPr>
          <w:szCs w:val="28"/>
        </w:rPr>
        <w:t xml:space="preserve">«Про створення узгоджувальної комісії для розгляду спорів з приводу суміжного землекористування», </w:t>
      </w:r>
      <w:r>
        <w:t>затвердивши комісію у складі:</w:t>
      </w:r>
    </w:p>
    <w:p w:rsidR="00A73596" w:rsidRDefault="00A73596" w:rsidP="00A73596">
      <w:pPr>
        <w:spacing w:line="192" w:lineRule="auto"/>
        <w:jc w:val="both"/>
      </w:pPr>
    </w:p>
    <w:p w:rsidR="00A73596" w:rsidRDefault="00A73596" w:rsidP="00A73596">
      <w:pPr>
        <w:spacing w:line="192" w:lineRule="auto"/>
        <w:jc w:val="both"/>
      </w:pPr>
      <w:proofErr w:type="spellStart"/>
      <w:r>
        <w:rPr>
          <w:lang w:val="ru-RU"/>
        </w:rPr>
        <w:t>Бо</w:t>
      </w:r>
      <w:r>
        <w:t>рисенко</w:t>
      </w:r>
      <w:proofErr w:type="spellEnd"/>
      <w:r>
        <w:t xml:space="preserve"> Ольга Петрівна        </w:t>
      </w:r>
      <w:r>
        <w:tab/>
        <w:t xml:space="preserve">    </w:t>
      </w:r>
      <w:proofErr w:type="spellStart"/>
      <w:proofErr w:type="gramStart"/>
      <w:r>
        <w:t>-г</w:t>
      </w:r>
      <w:proofErr w:type="gramEnd"/>
      <w:r>
        <w:t>олова</w:t>
      </w:r>
      <w:proofErr w:type="spellEnd"/>
      <w:r>
        <w:t xml:space="preserve"> комісії, заступник голови</w:t>
      </w:r>
    </w:p>
    <w:p w:rsidR="00A73596" w:rsidRDefault="00A73596" w:rsidP="00A73596">
      <w:pPr>
        <w:spacing w:line="192" w:lineRule="auto"/>
        <w:jc w:val="both"/>
      </w:pPr>
      <w:r>
        <w:t xml:space="preserve">                                                            </w:t>
      </w:r>
      <w:r w:rsidR="006F0816">
        <w:t xml:space="preserve">     </w:t>
      </w:r>
      <w:bookmarkStart w:id="0" w:name="_GoBack"/>
      <w:bookmarkEnd w:id="0"/>
      <w:r>
        <w:t xml:space="preserve">Київської районної в м. Полтаві ради з </w:t>
      </w:r>
    </w:p>
    <w:p w:rsidR="00A73596" w:rsidRDefault="00A73596" w:rsidP="00A73596">
      <w:pPr>
        <w:spacing w:line="192" w:lineRule="auto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питань діяльності виконавчого органу;</w:t>
      </w:r>
    </w:p>
    <w:p w:rsidR="00A73596" w:rsidRDefault="00A73596" w:rsidP="00A73596">
      <w:pPr>
        <w:pStyle w:val="3"/>
        <w:spacing w:line="192" w:lineRule="auto"/>
        <w:ind w:left="0" w:firstLine="0"/>
        <w:contextualSpacing/>
        <w:jc w:val="both"/>
      </w:pPr>
    </w:p>
    <w:p w:rsidR="00A73596" w:rsidRDefault="00A73596" w:rsidP="00A73596">
      <w:pPr>
        <w:pStyle w:val="3"/>
        <w:spacing w:line="192" w:lineRule="auto"/>
        <w:ind w:left="4536" w:hanging="4536"/>
        <w:contextualSpacing/>
        <w:jc w:val="both"/>
      </w:pPr>
      <w:proofErr w:type="spellStart"/>
      <w:r>
        <w:t>Свищова</w:t>
      </w:r>
      <w:proofErr w:type="spellEnd"/>
      <w:r>
        <w:t xml:space="preserve"> Світлана Григорівна      - заступник голови  комісії, завідувач відділу містобудування та архітектури виконкому Київської районної в м. Полтаві ради;</w:t>
      </w:r>
    </w:p>
    <w:p w:rsidR="00A73596" w:rsidRDefault="00A73596" w:rsidP="00A73596">
      <w:pPr>
        <w:pStyle w:val="3"/>
        <w:spacing w:line="192" w:lineRule="auto"/>
        <w:ind w:left="4536" w:hanging="4536"/>
        <w:contextualSpacing/>
        <w:jc w:val="both"/>
      </w:pPr>
    </w:p>
    <w:p w:rsidR="00A73596" w:rsidRDefault="00A73596" w:rsidP="00A73596">
      <w:pPr>
        <w:pStyle w:val="3"/>
        <w:spacing w:line="192" w:lineRule="auto"/>
        <w:ind w:left="4536" w:hanging="4536"/>
        <w:contextualSpacing/>
        <w:jc w:val="both"/>
      </w:pPr>
      <w:r>
        <w:t>Ізмайлова Яна Миколаївна</w:t>
      </w:r>
      <w:r>
        <w:tab/>
        <w:t>- секретар комісії, головний спеціаліст відділу містобудування та архітектури виконкому Київської районної в м. Полтаві ради;</w:t>
      </w:r>
    </w:p>
    <w:p w:rsidR="00A73596" w:rsidRDefault="00A73596" w:rsidP="00A73596">
      <w:pPr>
        <w:pStyle w:val="3"/>
        <w:spacing w:line="192" w:lineRule="auto"/>
        <w:ind w:left="4536" w:hanging="4536"/>
        <w:contextualSpacing/>
        <w:jc w:val="both"/>
      </w:pPr>
      <w:r>
        <w:t>Члени комісії:</w:t>
      </w:r>
    </w:p>
    <w:p w:rsidR="00A73596" w:rsidRDefault="00A73596" w:rsidP="00A73596">
      <w:pPr>
        <w:pStyle w:val="3"/>
        <w:spacing w:line="192" w:lineRule="auto"/>
        <w:ind w:left="4536" w:hanging="4536"/>
        <w:contextualSpacing/>
        <w:jc w:val="both"/>
      </w:pPr>
      <w:proofErr w:type="spellStart"/>
      <w:r>
        <w:t>Дудецька</w:t>
      </w:r>
      <w:proofErr w:type="spellEnd"/>
      <w:r>
        <w:t xml:space="preserve"> Світлана Михайлівна     </w:t>
      </w:r>
      <w:proofErr w:type="spellStart"/>
      <w:r>
        <w:t>-завідувач</w:t>
      </w:r>
      <w:proofErr w:type="spellEnd"/>
      <w:r>
        <w:t xml:space="preserve"> відділу юридично-правової допомоги та забезпечення життєдіяльності району виконкому Київської районної в м. Полтаві ради.</w:t>
      </w:r>
    </w:p>
    <w:p w:rsidR="00A73596" w:rsidRDefault="00A73596" w:rsidP="00A73596">
      <w:pPr>
        <w:pStyle w:val="3"/>
        <w:spacing w:line="192" w:lineRule="auto"/>
        <w:ind w:left="0" w:firstLine="0"/>
        <w:contextualSpacing/>
        <w:jc w:val="both"/>
        <w:outlineLvl w:val="0"/>
      </w:pPr>
      <w:proofErr w:type="spellStart"/>
      <w:r>
        <w:t>Бабаскін</w:t>
      </w:r>
      <w:proofErr w:type="spellEnd"/>
      <w:r>
        <w:t xml:space="preserve"> Олександр </w:t>
      </w:r>
    </w:p>
    <w:p w:rsidR="00A73596" w:rsidRDefault="00A73596" w:rsidP="00A73596">
      <w:pPr>
        <w:pStyle w:val="3"/>
        <w:spacing w:line="192" w:lineRule="auto"/>
        <w:ind w:left="4536" w:hanging="4536"/>
        <w:contextualSpacing/>
        <w:jc w:val="both"/>
        <w:outlineLvl w:val="0"/>
      </w:pPr>
      <w:r>
        <w:t>Володимирович</w:t>
      </w:r>
      <w:r>
        <w:tab/>
      </w:r>
      <w:proofErr w:type="spellStart"/>
      <w:r>
        <w:t>-головний</w:t>
      </w:r>
      <w:proofErr w:type="spellEnd"/>
      <w:r>
        <w:t xml:space="preserve"> спеціаліст юридично-правової допомоги та забезпечення життєдіяльності району виконкому Київської районної в м. Полтаві ради .</w:t>
      </w:r>
    </w:p>
    <w:p w:rsidR="00A73596" w:rsidRDefault="00A73596" w:rsidP="00A73596">
      <w:pPr>
        <w:pStyle w:val="3"/>
        <w:spacing w:line="192" w:lineRule="auto"/>
        <w:ind w:left="0" w:firstLine="0"/>
        <w:contextualSpacing/>
        <w:jc w:val="both"/>
        <w:rPr>
          <w:lang w:val="ru-RU"/>
        </w:rPr>
      </w:pPr>
      <w:r>
        <w:rPr>
          <w:lang w:val="ru-RU"/>
        </w:rPr>
        <w:t xml:space="preserve">        2.</w:t>
      </w:r>
      <w:proofErr w:type="gramStart"/>
      <w:r>
        <w:rPr>
          <w:lang w:val="ru-RU"/>
        </w:rPr>
        <w:t>Р</w:t>
      </w:r>
      <w:proofErr w:type="gramEnd"/>
      <w:r>
        <w:rPr>
          <w:lang w:val="ru-RU"/>
        </w:rPr>
        <w:t xml:space="preserve">ішення </w:t>
      </w:r>
      <w:proofErr w:type="spellStart"/>
      <w:r>
        <w:rPr>
          <w:lang w:val="ru-RU"/>
        </w:rPr>
        <w:t>виконкому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від</w:t>
      </w:r>
      <w:proofErr w:type="spellEnd"/>
      <w:r>
        <w:rPr>
          <w:lang w:val="ru-RU"/>
        </w:rPr>
        <w:t xml:space="preserve"> 12</w:t>
      </w:r>
      <w:r w:rsidR="00641FF1">
        <w:t>.03.</w:t>
      </w:r>
      <w:r>
        <w:t xml:space="preserve">2024 </w:t>
      </w:r>
      <w:r>
        <w:rPr>
          <w:lang w:val="ru-RU"/>
        </w:rPr>
        <w:t xml:space="preserve">№ 75  </w:t>
      </w:r>
      <w:proofErr w:type="spellStart"/>
      <w:r>
        <w:rPr>
          <w:lang w:val="ru-RU"/>
        </w:rPr>
        <w:t>вважати</w:t>
      </w:r>
      <w:proofErr w:type="spellEnd"/>
      <w:r>
        <w:rPr>
          <w:lang w:val="ru-RU"/>
        </w:rPr>
        <w:t xml:space="preserve"> таким, </w:t>
      </w:r>
      <w:proofErr w:type="spellStart"/>
      <w:r>
        <w:rPr>
          <w:lang w:val="ru-RU"/>
        </w:rPr>
        <w:t>що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втратило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чинність</w:t>
      </w:r>
      <w:proofErr w:type="spellEnd"/>
      <w:r>
        <w:rPr>
          <w:lang w:val="ru-RU"/>
        </w:rPr>
        <w:t>.</w:t>
      </w:r>
    </w:p>
    <w:p w:rsidR="00A448A1" w:rsidRDefault="00A73596" w:rsidP="00641FF1">
      <w:pPr>
        <w:pStyle w:val="3"/>
        <w:spacing w:line="192" w:lineRule="auto"/>
        <w:ind w:left="0" w:firstLine="0"/>
        <w:contextualSpacing/>
        <w:jc w:val="both"/>
        <w:outlineLvl w:val="0"/>
      </w:pPr>
      <w:r>
        <w:t xml:space="preserve">Голова  районної  ради                                   </w:t>
      </w:r>
      <w:r>
        <w:tab/>
        <w:t xml:space="preserve">         Сергій СИНЯГІВСЬКИЙ</w:t>
      </w:r>
    </w:p>
    <w:sectPr w:rsidR="00A448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2768"/>
    <w:rsid w:val="00456494"/>
    <w:rsid w:val="004C1840"/>
    <w:rsid w:val="00641FF1"/>
    <w:rsid w:val="006F0816"/>
    <w:rsid w:val="008334C7"/>
    <w:rsid w:val="00A448A1"/>
    <w:rsid w:val="00A73596"/>
    <w:rsid w:val="00CD2768"/>
    <w:rsid w:val="00F766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3596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semiHidden/>
    <w:unhideWhenUsed/>
    <w:rsid w:val="00A73596"/>
    <w:pPr>
      <w:ind w:left="1134" w:firstLine="426"/>
    </w:pPr>
  </w:style>
  <w:style w:type="character" w:customStyle="1" w:styleId="20">
    <w:name w:val="Основной текст с отступом 2 Знак"/>
    <w:basedOn w:val="a0"/>
    <w:link w:val="2"/>
    <w:semiHidden/>
    <w:rsid w:val="00A73596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Body Text Indent 3"/>
    <w:basedOn w:val="a"/>
    <w:link w:val="30"/>
    <w:unhideWhenUsed/>
    <w:rsid w:val="00A73596"/>
    <w:pPr>
      <w:ind w:left="1276" w:firstLine="425"/>
    </w:pPr>
  </w:style>
  <w:style w:type="character" w:customStyle="1" w:styleId="30">
    <w:name w:val="Основной текст с отступом 3 Знак"/>
    <w:basedOn w:val="a0"/>
    <w:link w:val="3"/>
    <w:rsid w:val="00A73596"/>
    <w:rPr>
      <w:rFonts w:ascii="Times New Roman" w:eastAsia="Times New Roman" w:hAnsi="Times New Roman" w:cs="Times New Roman"/>
      <w:sz w:val="28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3596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semiHidden/>
    <w:unhideWhenUsed/>
    <w:rsid w:val="00A73596"/>
    <w:pPr>
      <w:ind w:left="1134" w:firstLine="426"/>
    </w:pPr>
  </w:style>
  <w:style w:type="character" w:customStyle="1" w:styleId="20">
    <w:name w:val="Основной текст с отступом 2 Знак"/>
    <w:basedOn w:val="a0"/>
    <w:link w:val="2"/>
    <w:semiHidden/>
    <w:rsid w:val="00A73596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Body Text Indent 3"/>
    <w:basedOn w:val="a"/>
    <w:link w:val="30"/>
    <w:unhideWhenUsed/>
    <w:rsid w:val="00A73596"/>
    <w:pPr>
      <w:ind w:left="1276" w:firstLine="425"/>
    </w:pPr>
  </w:style>
  <w:style w:type="character" w:customStyle="1" w:styleId="30">
    <w:name w:val="Основной текст с отступом 3 Знак"/>
    <w:basedOn w:val="a0"/>
    <w:link w:val="3"/>
    <w:rsid w:val="00A73596"/>
    <w:rPr>
      <w:rFonts w:ascii="Times New Roman" w:eastAsia="Times New Roman" w:hAnsi="Times New Roman" w:cs="Times New Roman"/>
      <w:sz w:val="28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501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267</Words>
  <Characters>1523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2024-04-23T13:02:00Z</cp:lastPrinted>
  <dcterms:created xsi:type="dcterms:W3CDTF">2024-04-18T12:18:00Z</dcterms:created>
  <dcterms:modified xsi:type="dcterms:W3CDTF">2024-04-23T13:04:00Z</dcterms:modified>
</cp:coreProperties>
</file>